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38" w:rsidRDefault="00C74338" w:rsidP="00C74338">
      <w:pPr>
        <w:pStyle w:val="Textoindependiente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6C053206" wp14:editId="1E5CF88F">
            <wp:extent cx="1924010" cy="5943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338" w:rsidRDefault="00C74338" w:rsidP="00C74338">
      <w:pPr>
        <w:pStyle w:val="Textoindependiente"/>
        <w:spacing w:before="10"/>
        <w:rPr>
          <w:rFonts w:ascii="Times New Roman"/>
          <w:sz w:val="23"/>
        </w:rPr>
      </w:pPr>
    </w:p>
    <w:p w:rsidR="00C74338" w:rsidRDefault="00C74338" w:rsidP="00C74338">
      <w:pPr>
        <w:pStyle w:val="Ttulo"/>
      </w:pPr>
      <w:r>
        <w:rPr>
          <w:w w:val="105"/>
        </w:rPr>
        <w:t>SOLICITUD DE GRABACIONES</w:t>
      </w:r>
      <w:r w:rsidR="00B12898">
        <w:rPr>
          <w:w w:val="105"/>
        </w:rPr>
        <w:t xml:space="preserve"> Y/O FOTOGRAFÍAS</w:t>
      </w:r>
      <w:r>
        <w:rPr>
          <w:w w:val="105"/>
        </w:rPr>
        <w:t xml:space="preserve"> EN </w:t>
      </w:r>
      <w:r w:rsidR="00B12898">
        <w:rPr>
          <w:w w:val="105"/>
        </w:rPr>
        <w:t xml:space="preserve">LOS </w:t>
      </w:r>
      <w:r>
        <w:rPr>
          <w:w w:val="105"/>
        </w:rPr>
        <w:t>MUSEOS/CENTROS</w:t>
      </w:r>
      <w:r w:rsidR="00B12898">
        <w:rPr>
          <w:w w:val="105"/>
        </w:rPr>
        <w:t xml:space="preserve"> DEL OAMC</w:t>
      </w:r>
    </w:p>
    <w:p w:rsidR="00C74338" w:rsidRDefault="00C74338" w:rsidP="00C74338">
      <w:pPr>
        <w:pStyle w:val="Textoindependiente"/>
        <w:rPr>
          <w:b/>
          <w:sz w:val="26"/>
        </w:rPr>
      </w:pPr>
    </w:p>
    <w:p w:rsidR="00C74338" w:rsidRDefault="00C74338" w:rsidP="00C74338">
      <w:pPr>
        <w:spacing w:before="233"/>
        <w:ind w:left="219"/>
        <w:rPr>
          <w:sz w:val="21"/>
        </w:rPr>
      </w:pPr>
      <w:r>
        <w:rPr>
          <w:sz w:val="21"/>
          <w:u w:val="single"/>
        </w:rPr>
        <w:t>DATOS PERSONALES</w:t>
      </w:r>
      <w:r>
        <w:rPr>
          <w:sz w:val="21"/>
        </w:rPr>
        <w:t xml:space="preserve"> </w:t>
      </w:r>
      <w:r>
        <w:rPr>
          <w:sz w:val="21"/>
          <w:vertAlign w:val="superscript"/>
        </w:rPr>
        <w:t>1</w:t>
      </w:r>
    </w:p>
    <w:p w:rsidR="00C74338" w:rsidRDefault="00C74338" w:rsidP="00C74338">
      <w:pPr>
        <w:tabs>
          <w:tab w:val="left" w:leader="dot" w:pos="2946"/>
        </w:tabs>
        <w:spacing w:before="12"/>
        <w:ind w:left="219"/>
        <w:rPr>
          <w:sz w:val="21"/>
        </w:rPr>
      </w:pPr>
      <w:r>
        <w:rPr>
          <w:w w:val="105"/>
          <w:sz w:val="21"/>
        </w:rPr>
        <w:t>D/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Dª</w:t>
      </w:r>
      <w:r>
        <w:rPr>
          <w:w w:val="105"/>
          <w:sz w:val="21"/>
        </w:rPr>
        <w:tab/>
      </w:r>
    </w:p>
    <w:p w:rsidR="00C74338" w:rsidRDefault="00C74338" w:rsidP="00C74338">
      <w:pPr>
        <w:spacing w:before="8"/>
        <w:ind w:left="219"/>
        <w:rPr>
          <w:sz w:val="21"/>
        </w:rPr>
      </w:pPr>
      <w:r>
        <w:rPr>
          <w:w w:val="105"/>
          <w:sz w:val="21"/>
        </w:rPr>
        <w:t>DNI nº ………………………….</w:t>
      </w:r>
    </w:p>
    <w:p w:rsidR="00C74338" w:rsidRDefault="00C74338" w:rsidP="00D21227">
      <w:pPr>
        <w:spacing w:before="7" w:line="530" w:lineRule="atLeast"/>
        <w:ind w:left="219" w:right="1704"/>
        <w:rPr>
          <w:sz w:val="21"/>
        </w:rPr>
      </w:pPr>
      <w:r>
        <w:rPr>
          <w:w w:val="105"/>
          <w:sz w:val="21"/>
        </w:rPr>
        <w:t xml:space="preserve">En su propio nombre / </w:t>
      </w:r>
      <w:r w:rsidR="00D21227">
        <w:rPr>
          <w:w w:val="105"/>
          <w:sz w:val="21"/>
        </w:rPr>
        <w:t>en nombre de (táchese lo que no p</w:t>
      </w:r>
      <w:r>
        <w:rPr>
          <w:w w:val="105"/>
          <w:sz w:val="21"/>
        </w:rPr>
        <w:t>roceda) Institución (adjuntar la autorización):</w:t>
      </w:r>
    </w:p>
    <w:p w:rsidR="00C74338" w:rsidRDefault="00C74338" w:rsidP="00C74338">
      <w:pPr>
        <w:spacing w:before="20"/>
        <w:ind w:left="219"/>
        <w:rPr>
          <w:sz w:val="21"/>
        </w:rPr>
      </w:pPr>
      <w:r>
        <w:rPr>
          <w:w w:val="105"/>
          <w:sz w:val="21"/>
        </w:rPr>
        <w:t>Cargo en la Institución:</w:t>
      </w:r>
    </w:p>
    <w:p w:rsidR="00C74338" w:rsidRDefault="00C74338" w:rsidP="00C74338">
      <w:pPr>
        <w:spacing w:before="8" w:line="530" w:lineRule="atLeast"/>
        <w:ind w:left="219" w:right="4507"/>
        <w:rPr>
          <w:sz w:val="21"/>
        </w:rPr>
      </w:pPr>
      <w:r>
        <w:rPr>
          <w:w w:val="105"/>
          <w:sz w:val="21"/>
        </w:rPr>
        <w:t>Dirección (Calle, Plaza, nº):</w:t>
      </w:r>
    </w:p>
    <w:p w:rsidR="00C74338" w:rsidRDefault="00C74338" w:rsidP="00D21227">
      <w:pPr>
        <w:spacing w:before="20"/>
        <w:ind w:left="219"/>
        <w:rPr>
          <w:sz w:val="21"/>
        </w:rPr>
      </w:pPr>
      <w:r>
        <w:rPr>
          <w:w w:val="105"/>
          <w:sz w:val="21"/>
        </w:rPr>
        <w:t>Código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Postal:</w:t>
      </w:r>
      <w:r>
        <w:rPr>
          <w:w w:val="105"/>
          <w:sz w:val="21"/>
        </w:rPr>
        <w:tab/>
      </w:r>
      <w:r w:rsidR="00D21227">
        <w:rPr>
          <w:w w:val="105"/>
          <w:sz w:val="21"/>
        </w:rPr>
        <w:tab/>
      </w:r>
      <w:r>
        <w:rPr>
          <w:w w:val="105"/>
          <w:sz w:val="21"/>
        </w:rPr>
        <w:t>Municipio:</w:t>
      </w:r>
      <w:r>
        <w:rPr>
          <w:w w:val="105"/>
          <w:sz w:val="21"/>
        </w:rPr>
        <w:tab/>
      </w:r>
      <w:r w:rsidR="00D21227">
        <w:rPr>
          <w:w w:val="105"/>
          <w:sz w:val="21"/>
        </w:rPr>
        <w:tab/>
      </w:r>
      <w:r w:rsidR="00D21227">
        <w:rPr>
          <w:w w:val="105"/>
          <w:sz w:val="21"/>
        </w:rPr>
        <w:tab/>
      </w:r>
      <w:r>
        <w:rPr>
          <w:w w:val="105"/>
          <w:sz w:val="21"/>
        </w:rPr>
        <w:t>Provincia:</w:t>
      </w:r>
    </w:p>
    <w:p w:rsidR="005D0028" w:rsidRDefault="00D21227" w:rsidP="00D21227">
      <w:pPr>
        <w:tabs>
          <w:tab w:val="left" w:pos="2835"/>
        </w:tabs>
        <w:spacing w:before="13" w:line="252" w:lineRule="auto"/>
        <w:ind w:left="219" w:right="1278"/>
        <w:rPr>
          <w:spacing w:val="-4"/>
          <w:w w:val="105"/>
          <w:sz w:val="21"/>
        </w:rPr>
      </w:pPr>
      <w:r>
        <w:rPr>
          <w:w w:val="105"/>
          <w:sz w:val="21"/>
        </w:rPr>
        <w:t>Teléfono:</w:t>
      </w:r>
      <w:r>
        <w:rPr>
          <w:w w:val="105"/>
          <w:sz w:val="21"/>
        </w:rPr>
        <w:tab/>
      </w:r>
      <w:r w:rsidR="00C74338">
        <w:rPr>
          <w:w w:val="105"/>
          <w:sz w:val="21"/>
        </w:rPr>
        <w:t>Móvil:</w:t>
      </w:r>
      <w:r>
        <w:rPr>
          <w:w w:val="105"/>
          <w:sz w:val="21"/>
        </w:rPr>
        <w:tab/>
      </w:r>
      <w:r>
        <w:rPr>
          <w:w w:val="105"/>
          <w:sz w:val="21"/>
        </w:rPr>
        <w:tab/>
      </w:r>
      <w:r>
        <w:rPr>
          <w:w w:val="105"/>
          <w:sz w:val="21"/>
        </w:rPr>
        <w:tab/>
      </w:r>
      <w:r w:rsidR="00C74338">
        <w:rPr>
          <w:w w:val="105"/>
          <w:sz w:val="21"/>
        </w:rPr>
        <w:tab/>
      </w:r>
      <w:r w:rsidR="00C74338">
        <w:rPr>
          <w:spacing w:val="-4"/>
          <w:w w:val="105"/>
          <w:sz w:val="21"/>
        </w:rPr>
        <w:t>Fax:</w:t>
      </w:r>
    </w:p>
    <w:p w:rsidR="00C74338" w:rsidRDefault="00C74338" w:rsidP="00C74338">
      <w:pPr>
        <w:tabs>
          <w:tab w:val="left" w:pos="3051"/>
          <w:tab w:val="left" w:pos="5883"/>
        </w:tabs>
        <w:spacing w:before="13" w:line="252" w:lineRule="auto"/>
        <w:ind w:left="219" w:right="2619"/>
        <w:rPr>
          <w:w w:val="105"/>
          <w:sz w:val="21"/>
        </w:rPr>
      </w:pPr>
      <w:r>
        <w:rPr>
          <w:w w:val="105"/>
          <w:sz w:val="21"/>
        </w:rPr>
        <w:t>Correo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electrónico:</w:t>
      </w:r>
    </w:p>
    <w:p w:rsidR="005D0028" w:rsidRDefault="005D0028" w:rsidP="00C74338">
      <w:pPr>
        <w:tabs>
          <w:tab w:val="left" w:pos="3051"/>
          <w:tab w:val="left" w:pos="5883"/>
        </w:tabs>
        <w:spacing w:before="13" w:line="252" w:lineRule="auto"/>
        <w:ind w:left="219" w:right="2619"/>
        <w:rPr>
          <w:sz w:val="21"/>
        </w:rPr>
      </w:pPr>
      <w:r>
        <w:rPr>
          <w:w w:val="105"/>
          <w:sz w:val="21"/>
        </w:rPr>
        <w:t>CIF:</w:t>
      </w:r>
    </w:p>
    <w:p w:rsidR="00C74338" w:rsidRDefault="00C74338" w:rsidP="00C74338">
      <w:pPr>
        <w:pStyle w:val="Textoindependiente"/>
        <w:spacing w:before="11"/>
        <w:rPr>
          <w:sz w:val="21"/>
        </w:rPr>
      </w:pPr>
    </w:p>
    <w:p w:rsidR="00C74338" w:rsidRDefault="00C74338" w:rsidP="00C74338">
      <w:pPr>
        <w:ind w:left="219"/>
        <w:rPr>
          <w:sz w:val="21"/>
        </w:rPr>
      </w:pPr>
      <w:r>
        <w:rPr>
          <w:w w:val="105"/>
          <w:sz w:val="21"/>
          <w:u w:val="single"/>
        </w:rPr>
        <w:t>EXPONE</w:t>
      </w:r>
      <w:r w:rsidR="00B12898">
        <w:rPr>
          <w:w w:val="105"/>
          <w:sz w:val="21"/>
          <w:u w:val="single"/>
          <w:vertAlign w:val="superscript"/>
        </w:rPr>
        <w:t>1</w:t>
      </w:r>
      <w:r>
        <w:rPr>
          <w:w w:val="105"/>
          <w:sz w:val="21"/>
        </w:rPr>
        <w:t>: (Especificar el objetivo y destino de las grabaciones</w:t>
      </w:r>
      <w:r w:rsidR="00B12898">
        <w:rPr>
          <w:w w:val="105"/>
          <w:sz w:val="21"/>
        </w:rPr>
        <w:t xml:space="preserve"> y/o fotografías</w:t>
      </w:r>
      <w:r>
        <w:rPr>
          <w:w w:val="105"/>
          <w:sz w:val="21"/>
        </w:rPr>
        <w:t>).</w:t>
      </w:r>
    </w:p>
    <w:p w:rsidR="00C74338" w:rsidRDefault="00C74338" w:rsidP="00C74338">
      <w:pPr>
        <w:pStyle w:val="Textoindependiente"/>
        <w:rPr>
          <w:sz w:val="26"/>
        </w:rPr>
      </w:pPr>
    </w:p>
    <w:p w:rsidR="00C74338" w:rsidRDefault="00C74338" w:rsidP="00C74338">
      <w:pPr>
        <w:spacing w:before="233"/>
        <w:ind w:left="219"/>
        <w:rPr>
          <w:sz w:val="21"/>
        </w:rPr>
      </w:pPr>
      <w:r>
        <w:rPr>
          <w:w w:val="105"/>
          <w:sz w:val="21"/>
          <w:u w:val="single"/>
        </w:rPr>
        <w:t>SOLICITA</w:t>
      </w:r>
      <w:r w:rsidR="00B12898">
        <w:rPr>
          <w:w w:val="105"/>
          <w:sz w:val="21"/>
          <w:u w:val="single"/>
          <w:vertAlign w:val="superscript"/>
        </w:rPr>
        <w:t>1</w:t>
      </w:r>
      <w:r>
        <w:rPr>
          <w:w w:val="105"/>
          <w:sz w:val="21"/>
        </w:rPr>
        <w:t>:</w:t>
      </w:r>
    </w:p>
    <w:p w:rsidR="00C74338" w:rsidRDefault="00C74338" w:rsidP="00C74338">
      <w:pPr>
        <w:pStyle w:val="Textoindependiente"/>
        <w:spacing w:before="8"/>
        <w:rPr>
          <w:sz w:val="22"/>
        </w:rPr>
      </w:pPr>
    </w:p>
    <w:p w:rsidR="00C74338" w:rsidRDefault="00C74338" w:rsidP="00C74338">
      <w:pPr>
        <w:ind w:left="219"/>
        <w:rPr>
          <w:sz w:val="21"/>
        </w:rPr>
      </w:pPr>
      <w:r>
        <w:rPr>
          <w:w w:val="34"/>
          <w:sz w:val="21"/>
        </w:rPr>
        <w:t>-‐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Es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ec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f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c</w:t>
      </w: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r</w:t>
      </w:r>
      <w:r>
        <w:rPr>
          <w:spacing w:val="3"/>
          <w:sz w:val="21"/>
        </w:rPr>
        <w:t xml:space="preserve"> </w:t>
      </w:r>
      <w:r>
        <w:rPr>
          <w:w w:val="102"/>
          <w:sz w:val="21"/>
        </w:rPr>
        <w:t>l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f</w:t>
      </w:r>
      <w:r>
        <w:rPr>
          <w:spacing w:val="2"/>
          <w:w w:val="102"/>
          <w:sz w:val="21"/>
        </w:rPr>
        <w:t>ondo</w:t>
      </w:r>
      <w:r>
        <w:rPr>
          <w:w w:val="102"/>
          <w:sz w:val="21"/>
        </w:rPr>
        <w:t>s</w:t>
      </w:r>
      <w:r w:rsidR="00FC19A9">
        <w:rPr>
          <w:spacing w:val="3"/>
          <w:sz w:val="21"/>
        </w:rPr>
        <w:t xml:space="preserve">, </w:t>
      </w:r>
      <w:r>
        <w:rPr>
          <w:spacing w:val="1"/>
          <w:w w:val="102"/>
          <w:sz w:val="21"/>
        </w:rPr>
        <w:t>c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l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cc</w:t>
      </w:r>
      <w:r>
        <w:rPr>
          <w:w w:val="102"/>
          <w:sz w:val="21"/>
        </w:rPr>
        <w:t>i</w:t>
      </w:r>
      <w:r>
        <w:rPr>
          <w:spacing w:val="2"/>
          <w:w w:val="102"/>
          <w:sz w:val="21"/>
        </w:rPr>
        <w:t>one</w:t>
      </w:r>
      <w:r>
        <w:rPr>
          <w:w w:val="102"/>
          <w:sz w:val="21"/>
        </w:rPr>
        <w:t>s</w:t>
      </w:r>
      <w:r w:rsidR="00FC19A9">
        <w:rPr>
          <w:w w:val="102"/>
          <w:sz w:val="21"/>
        </w:rPr>
        <w:t xml:space="preserve"> o instalaciones d</w:t>
      </w:r>
      <w:r w:rsidR="00B12898">
        <w:rPr>
          <w:w w:val="102"/>
          <w:sz w:val="21"/>
        </w:rPr>
        <w:t>el Museo/Centro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qu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de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a</w:t>
      </w:r>
      <w:r>
        <w:rPr>
          <w:spacing w:val="3"/>
          <w:sz w:val="21"/>
        </w:rPr>
        <w:t xml:space="preserve"> </w:t>
      </w:r>
      <w:r w:rsidR="00B12898">
        <w:rPr>
          <w:spacing w:val="1"/>
          <w:w w:val="102"/>
          <w:sz w:val="21"/>
        </w:rPr>
        <w:t>grabar</w:t>
      </w:r>
      <w:r w:rsidR="000243CD">
        <w:rPr>
          <w:spacing w:val="1"/>
          <w:w w:val="102"/>
          <w:sz w:val="21"/>
        </w:rPr>
        <w:t>/fotografiar</w:t>
      </w:r>
      <w:r w:rsidR="00B12898">
        <w:rPr>
          <w:spacing w:val="1"/>
          <w:w w:val="102"/>
          <w:sz w:val="21"/>
        </w:rPr>
        <w:t>:</w:t>
      </w:r>
    </w:p>
    <w:p w:rsidR="00C74338" w:rsidRDefault="00C74338" w:rsidP="00C74338">
      <w:pPr>
        <w:spacing w:before="12"/>
        <w:ind w:left="219"/>
        <w:rPr>
          <w:sz w:val="21"/>
        </w:rPr>
      </w:pPr>
      <w:r>
        <w:rPr>
          <w:w w:val="75"/>
          <w:sz w:val="21"/>
        </w:rPr>
        <w:t xml:space="preserve">- </w:t>
      </w:r>
      <w:r w:rsidR="00B12898">
        <w:rPr>
          <w:sz w:val="21"/>
        </w:rPr>
        <w:t>Especificar el día/s y hora:</w:t>
      </w:r>
    </w:p>
    <w:p w:rsidR="00C74338" w:rsidRDefault="00C74338" w:rsidP="00C74338">
      <w:pPr>
        <w:spacing w:before="13"/>
        <w:ind w:left="219"/>
        <w:rPr>
          <w:sz w:val="21"/>
        </w:rPr>
      </w:pPr>
      <w:r>
        <w:rPr>
          <w:w w:val="75"/>
          <w:sz w:val="21"/>
        </w:rPr>
        <w:t xml:space="preserve">‐ </w:t>
      </w:r>
      <w:r>
        <w:rPr>
          <w:sz w:val="21"/>
        </w:rPr>
        <w:t>Especificar requ</w:t>
      </w:r>
      <w:r w:rsidR="00B87BED">
        <w:rPr>
          <w:sz w:val="21"/>
        </w:rPr>
        <w:t>erimientos técnicos -si procede-</w:t>
      </w:r>
      <w:r w:rsidR="00B12898">
        <w:rPr>
          <w:sz w:val="21"/>
        </w:rPr>
        <w:t xml:space="preserve"> y</w:t>
      </w:r>
      <w:r w:rsidR="00B87BED">
        <w:rPr>
          <w:sz w:val="21"/>
        </w:rPr>
        <w:t xml:space="preserve"> nº</w:t>
      </w:r>
      <w:r w:rsidR="00B12898">
        <w:rPr>
          <w:sz w:val="21"/>
        </w:rPr>
        <w:t xml:space="preserve"> de personas participantes:</w:t>
      </w:r>
    </w:p>
    <w:p w:rsidR="00C74338" w:rsidRDefault="00C74338" w:rsidP="00C74338">
      <w:pPr>
        <w:pStyle w:val="Textoindependiente"/>
        <w:rPr>
          <w:sz w:val="26"/>
        </w:rPr>
      </w:pPr>
    </w:p>
    <w:p w:rsidR="00C74338" w:rsidRDefault="00C74338" w:rsidP="00C74338">
      <w:pPr>
        <w:spacing w:before="232" w:line="252" w:lineRule="auto"/>
        <w:ind w:left="219" w:right="104"/>
        <w:rPr>
          <w:sz w:val="21"/>
        </w:rPr>
      </w:pPr>
      <w:r>
        <w:rPr>
          <w:w w:val="105"/>
          <w:sz w:val="21"/>
        </w:rPr>
        <w:t>Y se compromete a aceptar y cumplir las normas y condiciones especificadas al dorso, y aquellas otras que específicamente pueda establecer la Dirección del Museo o Centro.</w:t>
      </w:r>
    </w:p>
    <w:p w:rsidR="00C74338" w:rsidRDefault="00C74338" w:rsidP="00C74338">
      <w:pPr>
        <w:pStyle w:val="Textoindependiente"/>
        <w:rPr>
          <w:sz w:val="22"/>
        </w:rPr>
      </w:pPr>
    </w:p>
    <w:p w:rsidR="00C74338" w:rsidRDefault="00C74338" w:rsidP="00C74338">
      <w:pPr>
        <w:tabs>
          <w:tab w:val="left" w:pos="1740"/>
          <w:tab w:val="left" w:pos="2398"/>
          <w:tab w:val="left" w:pos="3568"/>
        </w:tabs>
        <w:ind w:left="75"/>
        <w:jc w:val="center"/>
        <w:rPr>
          <w:sz w:val="21"/>
        </w:rPr>
      </w:pPr>
      <w:r>
        <w:rPr>
          <w:w w:val="105"/>
          <w:sz w:val="21"/>
        </w:rPr>
        <w:t>En</w:t>
      </w:r>
      <w:r w:rsidR="00041D83">
        <w:rPr>
          <w:w w:val="105"/>
          <w:sz w:val="21"/>
        </w:rPr>
        <w:t>……………………….</w:t>
      </w:r>
      <w:r w:rsidR="00041D83">
        <w:rPr>
          <w:w w:val="105"/>
          <w:sz w:val="21"/>
        </w:rPr>
        <w:tab/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 w:rsidR="00041D83">
        <w:rPr>
          <w:w w:val="105"/>
          <w:sz w:val="21"/>
        </w:rPr>
        <w:t>………</w:t>
      </w:r>
      <w:r>
        <w:rPr>
          <w:w w:val="105"/>
          <w:sz w:val="21"/>
        </w:rPr>
        <w:tab/>
        <w:t>de</w:t>
      </w:r>
      <w:r w:rsidR="00041D83">
        <w:rPr>
          <w:w w:val="105"/>
          <w:sz w:val="21"/>
        </w:rPr>
        <w:t>………………</w:t>
      </w:r>
      <w:r>
        <w:rPr>
          <w:w w:val="105"/>
          <w:sz w:val="21"/>
        </w:rPr>
        <w:tab/>
        <w:t>de</w:t>
      </w:r>
      <w:r w:rsidR="00041D83">
        <w:rPr>
          <w:w w:val="105"/>
          <w:sz w:val="21"/>
        </w:rPr>
        <w:t>...</w:t>
      </w:r>
      <w:r>
        <w:rPr>
          <w:w w:val="105"/>
          <w:sz w:val="21"/>
        </w:rPr>
        <w:t>……</w:t>
      </w:r>
    </w:p>
    <w:p w:rsidR="00C74338" w:rsidRDefault="00C74338" w:rsidP="00C74338">
      <w:pPr>
        <w:pStyle w:val="Textoindependiente"/>
        <w:rPr>
          <w:sz w:val="26"/>
        </w:rPr>
      </w:pPr>
    </w:p>
    <w:p w:rsidR="00C74338" w:rsidRDefault="00C74338" w:rsidP="00C74338">
      <w:pPr>
        <w:spacing w:before="233"/>
        <w:ind w:left="77"/>
        <w:jc w:val="center"/>
        <w:rPr>
          <w:sz w:val="21"/>
        </w:rPr>
      </w:pPr>
      <w:r>
        <w:rPr>
          <w:w w:val="105"/>
          <w:sz w:val="21"/>
        </w:rPr>
        <w:t>Fdo.: ………………………………………….</w:t>
      </w:r>
    </w:p>
    <w:p w:rsidR="00C74338" w:rsidRDefault="00C74338" w:rsidP="00C74338">
      <w:pPr>
        <w:pStyle w:val="Textoindependiente"/>
        <w:rPr>
          <w:sz w:val="26"/>
        </w:rPr>
      </w:pPr>
    </w:p>
    <w:p w:rsidR="00C74338" w:rsidRPr="00D21227" w:rsidRDefault="00C74338" w:rsidP="00C74338">
      <w:pPr>
        <w:pStyle w:val="Textoindependiente"/>
        <w:spacing w:before="1"/>
        <w:rPr>
          <w:sz w:val="20"/>
          <w:szCs w:val="20"/>
        </w:rPr>
      </w:pPr>
      <w:bookmarkStart w:id="0" w:name="_GoBack"/>
      <w:bookmarkEnd w:id="0"/>
    </w:p>
    <w:p w:rsidR="00C74338" w:rsidRDefault="00C74338" w:rsidP="00C74338">
      <w:pPr>
        <w:tabs>
          <w:tab w:val="left" w:leader="dot" w:pos="3862"/>
        </w:tabs>
        <w:ind w:left="219"/>
        <w:rPr>
          <w:sz w:val="21"/>
        </w:rPr>
      </w:pPr>
      <w:r>
        <w:rPr>
          <w:b/>
          <w:w w:val="105"/>
          <w:sz w:val="21"/>
          <w:u w:val="single"/>
        </w:rPr>
        <w:t>A LA</w:t>
      </w:r>
      <w:r>
        <w:rPr>
          <w:b/>
          <w:spacing w:val="-4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DIRECCIÓN</w:t>
      </w:r>
      <w:r>
        <w:rPr>
          <w:b/>
          <w:spacing w:val="-1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DEL</w:t>
      </w:r>
      <w:r>
        <w:rPr>
          <w:b/>
          <w:w w:val="105"/>
          <w:sz w:val="21"/>
        </w:rPr>
        <w:tab/>
      </w:r>
      <w:r>
        <w:rPr>
          <w:w w:val="105"/>
          <w:sz w:val="21"/>
        </w:rPr>
        <w:t>(especificar nombre del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MUSEO/CENTRO)</w:t>
      </w:r>
    </w:p>
    <w:p w:rsidR="00C74338" w:rsidRDefault="00C74338" w:rsidP="00C74338">
      <w:pPr>
        <w:pStyle w:val="Textoindependiente"/>
        <w:rPr>
          <w:sz w:val="20"/>
        </w:rPr>
      </w:pPr>
    </w:p>
    <w:p w:rsidR="00D21227" w:rsidRDefault="00D21227" w:rsidP="00D21227">
      <w:pPr>
        <w:pStyle w:val="Textoindependiente"/>
        <w:spacing w:before="4"/>
        <w:rPr>
          <w:sz w:val="25"/>
        </w:rPr>
      </w:pPr>
    </w:p>
    <w:p w:rsidR="00D21227" w:rsidRPr="00D21227" w:rsidRDefault="00D21227" w:rsidP="00D21227">
      <w:pPr>
        <w:pStyle w:val="Textoindependiente"/>
        <w:spacing w:before="78" w:line="254" w:lineRule="auto"/>
        <w:rPr>
          <w:b/>
          <w:w w:val="105"/>
          <w:sz w:val="18"/>
          <w:szCs w:val="18"/>
        </w:rPr>
      </w:pPr>
      <w:r w:rsidRPr="00D21227">
        <w:rPr>
          <w:b/>
          <w:w w:val="105"/>
          <w:sz w:val="18"/>
          <w:szCs w:val="18"/>
          <w:vertAlign w:val="superscript"/>
        </w:rPr>
        <w:t>1</w:t>
      </w:r>
      <w:r w:rsidRPr="00D21227">
        <w:rPr>
          <w:b/>
          <w:w w:val="105"/>
          <w:sz w:val="18"/>
          <w:szCs w:val="18"/>
        </w:rPr>
        <w:t xml:space="preserve"> Los datos solicitados en este documento son de carácter obligatorio, por lo que no cumplimentarlos supone la imposibilidad de tramitar su solicitud.</w:t>
      </w:r>
    </w:p>
    <w:p w:rsidR="00D21227" w:rsidRPr="00C844C5" w:rsidRDefault="00D21227" w:rsidP="00D21227">
      <w:pPr>
        <w:pStyle w:val="Textoindependiente"/>
        <w:spacing w:before="4"/>
        <w:rPr>
          <w:sz w:val="18"/>
          <w:szCs w:val="18"/>
        </w:rPr>
      </w:pPr>
    </w:p>
    <w:p w:rsidR="00B87BED" w:rsidRDefault="00B87BED" w:rsidP="00C844C5">
      <w:pPr>
        <w:spacing w:before="107"/>
        <w:ind w:left="77"/>
        <w:jc w:val="center"/>
        <w:rPr>
          <w:b/>
          <w:w w:val="105"/>
          <w:sz w:val="21"/>
          <w:szCs w:val="21"/>
        </w:rPr>
      </w:pPr>
    </w:p>
    <w:p w:rsidR="00B87BED" w:rsidRPr="00325968" w:rsidRDefault="00B87BED" w:rsidP="00C844C5">
      <w:pPr>
        <w:spacing w:before="107"/>
        <w:ind w:left="77"/>
        <w:jc w:val="center"/>
        <w:rPr>
          <w:b/>
          <w:w w:val="105"/>
          <w:sz w:val="20"/>
          <w:szCs w:val="20"/>
        </w:rPr>
      </w:pPr>
    </w:p>
    <w:p w:rsidR="00C74338" w:rsidRPr="00325968" w:rsidRDefault="00CC21E9" w:rsidP="00C844C5">
      <w:pPr>
        <w:spacing w:before="107"/>
        <w:ind w:left="77"/>
        <w:jc w:val="center"/>
        <w:rPr>
          <w:b/>
          <w:w w:val="105"/>
          <w:sz w:val="21"/>
          <w:szCs w:val="21"/>
        </w:rPr>
      </w:pPr>
      <w:r w:rsidRPr="00325968">
        <w:rPr>
          <w:b/>
          <w:w w:val="105"/>
          <w:sz w:val="21"/>
          <w:szCs w:val="21"/>
        </w:rPr>
        <w:t>NORMAS Y CONDICIONES</w:t>
      </w:r>
    </w:p>
    <w:p w:rsidR="002F1939" w:rsidRPr="00325968" w:rsidRDefault="002F1939" w:rsidP="00C844C5">
      <w:pPr>
        <w:spacing w:before="107"/>
        <w:ind w:left="77"/>
        <w:jc w:val="center"/>
        <w:rPr>
          <w:b/>
          <w:sz w:val="20"/>
          <w:szCs w:val="20"/>
        </w:rPr>
      </w:pPr>
    </w:p>
    <w:p w:rsidR="00EA0A81" w:rsidRPr="00325968" w:rsidRDefault="00EA0A81" w:rsidP="00DB53D1">
      <w:pPr>
        <w:pStyle w:val="Textoindependiente"/>
        <w:spacing w:before="182" w:line="254" w:lineRule="auto"/>
        <w:ind w:left="359" w:right="139" w:firstLine="708"/>
        <w:jc w:val="both"/>
        <w:rPr>
          <w:sz w:val="20"/>
          <w:szCs w:val="20"/>
        </w:rPr>
      </w:pPr>
      <w:r w:rsidRPr="00325968">
        <w:rPr>
          <w:w w:val="105"/>
          <w:sz w:val="20"/>
          <w:szCs w:val="20"/>
        </w:rPr>
        <w:t xml:space="preserve">La </w:t>
      </w:r>
      <w:r w:rsidR="00E30E48" w:rsidRPr="00325968">
        <w:rPr>
          <w:w w:val="105"/>
          <w:sz w:val="20"/>
          <w:szCs w:val="20"/>
        </w:rPr>
        <w:t>t</w:t>
      </w:r>
      <w:r w:rsidR="00CC21E9" w:rsidRPr="00325968">
        <w:rPr>
          <w:w w:val="105"/>
          <w:sz w:val="20"/>
          <w:szCs w:val="20"/>
        </w:rPr>
        <w:t>oma de fotografías y filmaciones</w:t>
      </w:r>
      <w:r w:rsidR="00E30E48" w:rsidRPr="00325968">
        <w:rPr>
          <w:w w:val="105"/>
          <w:sz w:val="20"/>
          <w:szCs w:val="20"/>
        </w:rPr>
        <w:t xml:space="preserve"> de imágenes</w:t>
      </w:r>
      <w:r w:rsidR="001D5D72">
        <w:rPr>
          <w:w w:val="105"/>
          <w:sz w:val="20"/>
          <w:szCs w:val="20"/>
        </w:rPr>
        <w:t xml:space="preserve"> </w:t>
      </w:r>
      <w:r w:rsidR="00E30E48" w:rsidRPr="00325968">
        <w:rPr>
          <w:w w:val="105"/>
          <w:sz w:val="20"/>
          <w:szCs w:val="20"/>
        </w:rPr>
        <w:t>en cualquier de los Museos/Centros del Organismo Autónomo de Museos y Centros</w:t>
      </w:r>
      <w:r w:rsidRPr="00325968">
        <w:rPr>
          <w:w w:val="105"/>
          <w:sz w:val="20"/>
          <w:szCs w:val="20"/>
        </w:rPr>
        <w:t xml:space="preserve"> se a</w:t>
      </w:r>
      <w:r w:rsidR="00D21227" w:rsidRPr="00325968">
        <w:rPr>
          <w:w w:val="105"/>
          <w:sz w:val="20"/>
          <w:szCs w:val="20"/>
        </w:rPr>
        <w:t xml:space="preserve">tendrá a las siguientes normas </w:t>
      </w:r>
      <w:r w:rsidR="00E30E48" w:rsidRPr="00325968">
        <w:rPr>
          <w:w w:val="105"/>
          <w:sz w:val="20"/>
          <w:szCs w:val="20"/>
        </w:rPr>
        <w:t>y</w:t>
      </w:r>
      <w:r w:rsidR="00D21227" w:rsidRPr="00325968">
        <w:rPr>
          <w:w w:val="105"/>
          <w:sz w:val="20"/>
          <w:szCs w:val="20"/>
        </w:rPr>
        <w:t xml:space="preserve">, en su caso </w:t>
      </w:r>
      <w:r w:rsidRPr="00325968">
        <w:rPr>
          <w:w w:val="105"/>
          <w:sz w:val="20"/>
          <w:szCs w:val="20"/>
        </w:rPr>
        <w:t>a las contenidas en el Reglamento de Organización y Funcionamiento del Organismo Autónomo de Museos y Centros, y en sus Protocolos anexos:</w:t>
      </w:r>
    </w:p>
    <w:p w:rsidR="00C844C5" w:rsidRPr="00325968" w:rsidRDefault="00C844C5" w:rsidP="00DB53D1">
      <w:pPr>
        <w:pStyle w:val="Textoindependiente"/>
        <w:spacing w:before="182" w:line="254" w:lineRule="auto"/>
        <w:ind w:right="139"/>
        <w:jc w:val="both"/>
        <w:rPr>
          <w:w w:val="105"/>
          <w:sz w:val="20"/>
          <w:szCs w:val="20"/>
        </w:rPr>
      </w:pPr>
    </w:p>
    <w:p w:rsidR="00C844C5" w:rsidRPr="00325968" w:rsidRDefault="00C844C5" w:rsidP="00325968">
      <w:pPr>
        <w:pStyle w:val="Textoindependiente"/>
        <w:spacing w:before="182" w:line="276" w:lineRule="auto"/>
        <w:ind w:left="218" w:right="139" w:firstLine="708"/>
        <w:jc w:val="both"/>
        <w:rPr>
          <w:w w:val="105"/>
          <w:sz w:val="20"/>
          <w:szCs w:val="20"/>
        </w:rPr>
      </w:pPr>
    </w:p>
    <w:p w:rsidR="00C844C5" w:rsidRPr="00325968" w:rsidRDefault="00C844C5" w:rsidP="00325968">
      <w:pPr>
        <w:widowControl/>
        <w:numPr>
          <w:ilvl w:val="0"/>
          <w:numId w:val="2"/>
        </w:numPr>
        <w:autoSpaceDE/>
        <w:autoSpaceDN/>
        <w:spacing w:after="160" w:line="276" w:lineRule="auto"/>
        <w:ind w:left="719"/>
        <w:contextualSpacing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25968">
        <w:rPr>
          <w:rFonts w:asciiTheme="minorHAnsi" w:eastAsiaTheme="minorHAnsi" w:hAnsiTheme="minorHAnsi" w:cstheme="minorBidi"/>
          <w:sz w:val="20"/>
          <w:szCs w:val="20"/>
        </w:rPr>
        <w:t xml:space="preserve">El acceso al Museo/Centro, tendrá como único fin la </w:t>
      </w:r>
      <w:r w:rsidR="00CC21E9" w:rsidRPr="00325968">
        <w:rPr>
          <w:rFonts w:asciiTheme="minorHAnsi" w:eastAsiaTheme="minorHAnsi" w:hAnsiTheme="minorHAnsi" w:cstheme="minorBidi"/>
          <w:sz w:val="20"/>
          <w:szCs w:val="20"/>
        </w:rPr>
        <w:t>toma de fotografía</w:t>
      </w:r>
      <w:r w:rsidR="00DB53D1" w:rsidRPr="00325968">
        <w:rPr>
          <w:rFonts w:asciiTheme="minorHAnsi" w:eastAsiaTheme="minorHAnsi" w:hAnsiTheme="minorHAnsi" w:cstheme="minorBidi"/>
          <w:sz w:val="20"/>
          <w:szCs w:val="20"/>
        </w:rPr>
        <w:t>s</w:t>
      </w:r>
      <w:r w:rsidR="00CC21E9" w:rsidRPr="00325968">
        <w:rPr>
          <w:rFonts w:asciiTheme="minorHAnsi" w:eastAsiaTheme="minorHAnsi" w:hAnsiTheme="minorHAnsi" w:cstheme="minorBidi"/>
          <w:sz w:val="20"/>
          <w:szCs w:val="20"/>
        </w:rPr>
        <w:t xml:space="preserve"> o filmaciones </w:t>
      </w:r>
      <w:r w:rsidRPr="00325968">
        <w:rPr>
          <w:rFonts w:asciiTheme="minorHAnsi" w:eastAsiaTheme="minorHAnsi" w:hAnsiTheme="minorHAnsi" w:cstheme="minorBidi"/>
          <w:sz w:val="20"/>
          <w:szCs w:val="20"/>
        </w:rPr>
        <w:t xml:space="preserve">de imágenes que se usarán </w:t>
      </w:r>
      <w:r w:rsidR="00B12898" w:rsidRPr="00325968">
        <w:rPr>
          <w:rFonts w:asciiTheme="minorHAnsi" w:eastAsiaTheme="minorHAnsi" w:hAnsiTheme="minorHAnsi" w:cstheme="minorBidi"/>
          <w:sz w:val="20"/>
          <w:szCs w:val="20"/>
        </w:rPr>
        <w:t>exclusivamente</w:t>
      </w:r>
      <w:r w:rsidR="00B87BED" w:rsidRPr="00325968">
        <w:rPr>
          <w:rFonts w:asciiTheme="minorHAnsi" w:eastAsiaTheme="minorHAnsi" w:hAnsiTheme="minorHAnsi" w:cstheme="minorBidi"/>
          <w:sz w:val="20"/>
          <w:szCs w:val="20"/>
        </w:rPr>
        <w:t xml:space="preserve"> para los fines especificados y en los </w:t>
      </w:r>
      <w:r w:rsidRPr="00325968">
        <w:rPr>
          <w:rFonts w:asciiTheme="minorHAnsi" w:eastAsiaTheme="minorHAnsi" w:hAnsiTheme="minorHAnsi" w:cstheme="minorBidi"/>
          <w:sz w:val="20"/>
          <w:szCs w:val="20"/>
        </w:rPr>
        <w:t>términos señalado</w:t>
      </w:r>
      <w:r w:rsidR="00EA0A81" w:rsidRPr="00325968">
        <w:rPr>
          <w:rFonts w:asciiTheme="minorHAnsi" w:eastAsiaTheme="minorHAnsi" w:hAnsiTheme="minorHAnsi" w:cstheme="minorBidi"/>
          <w:sz w:val="20"/>
          <w:szCs w:val="20"/>
        </w:rPr>
        <w:t>s</w:t>
      </w:r>
      <w:r w:rsidRPr="00325968">
        <w:rPr>
          <w:rFonts w:asciiTheme="minorHAnsi" w:eastAsiaTheme="minorHAnsi" w:hAnsiTheme="minorHAnsi" w:cstheme="minorBidi"/>
          <w:sz w:val="20"/>
          <w:szCs w:val="20"/>
        </w:rPr>
        <w:t xml:space="preserve"> en el proyecto presentado.</w:t>
      </w:r>
    </w:p>
    <w:p w:rsidR="00C844C5" w:rsidRPr="00325968" w:rsidRDefault="00C844C5" w:rsidP="00325968">
      <w:pPr>
        <w:widowControl/>
        <w:numPr>
          <w:ilvl w:val="0"/>
          <w:numId w:val="2"/>
        </w:numPr>
        <w:autoSpaceDE/>
        <w:autoSpaceDN/>
        <w:spacing w:after="160" w:line="276" w:lineRule="auto"/>
        <w:ind w:left="719"/>
        <w:contextualSpacing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25968">
        <w:rPr>
          <w:rFonts w:asciiTheme="minorHAnsi" w:eastAsiaTheme="minorHAnsi" w:hAnsiTheme="minorHAnsi" w:cstheme="minorBidi"/>
          <w:sz w:val="20"/>
          <w:szCs w:val="20"/>
        </w:rPr>
        <w:t xml:space="preserve">La autorización para el acceso al inmueble y la filmación, señalada para el </w:t>
      </w:r>
      <w:r w:rsidR="00041D83" w:rsidRPr="00325968">
        <w:rPr>
          <w:rFonts w:asciiTheme="minorHAnsi" w:eastAsiaTheme="minorHAnsi" w:hAnsiTheme="minorHAnsi" w:cstheme="minorBidi"/>
          <w:sz w:val="20"/>
          <w:szCs w:val="20"/>
        </w:rPr>
        <w:t>dí</w:t>
      </w:r>
      <w:r w:rsidR="00EA0A81" w:rsidRPr="00325968">
        <w:rPr>
          <w:rFonts w:asciiTheme="minorHAnsi" w:eastAsiaTheme="minorHAnsi" w:hAnsiTheme="minorHAnsi" w:cstheme="minorBidi"/>
          <w:sz w:val="20"/>
          <w:szCs w:val="20"/>
        </w:rPr>
        <w:t>a autorizado</w:t>
      </w:r>
      <w:r w:rsidRPr="00325968">
        <w:rPr>
          <w:rFonts w:asciiTheme="minorHAnsi" w:eastAsiaTheme="minorHAnsi" w:hAnsiTheme="minorHAnsi" w:cstheme="minorBidi"/>
          <w:sz w:val="20"/>
          <w:szCs w:val="20"/>
        </w:rPr>
        <w:t>, se coordinará con el/los responsables del Museo</w:t>
      </w:r>
      <w:r w:rsidR="003876FD" w:rsidRPr="00325968">
        <w:rPr>
          <w:rFonts w:asciiTheme="minorHAnsi" w:eastAsiaTheme="minorHAnsi" w:hAnsiTheme="minorHAnsi" w:cstheme="minorBidi"/>
          <w:sz w:val="20"/>
          <w:szCs w:val="20"/>
        </w:rPr>
        <w:t>/Centro del</w:t>
      </w:r>
      <w:r w:rsidRPr="00325968">
        <w:rPr>
          <w:rFonts w:asciiTheme="minorHAnsi" w:eastAsiaTheme="minorHAnsi" w:hAnsiTheme="minorHAnsi" w:cstheme="minorBidi"/>
          <w:sz w:val="20"/>
          <w:szCs w:val="20"/>
        </w:rPr>
        <w:t xml:space="preserve"> OAMC, designados/as por la dirección del Museo </w:t>
      </w:r>
      <w:r w:rsidR="00DB53D1" w:rsidRPr="00325968">
        <w:rPr>
          <w:rFonts w:asciiTheme="minorHAnsi" w:eastAsiaTheme="minorHAnsi" w:hAnsiTheme="minorHAnsi" w:cstheme="minorBidi"/>
          <w:sz w:val="20"/>
          <w:szCs w:val="20"/>
        </w:rPr>
        <w:t>par</w:t>
      </w:r>
      <w:r w:rsidRPr="00325968">
        <w:rPr>
          <w:rFonts w:asciiTheme="minorHAnsi" w:eastAsiaTheme="minorHAnsi" w:hAnsiTheme="minorHAnsi" w:cstheme="minorBidi"/>
          <w:sz w:val="20"/>
          <w:szCs w:val="20"/>
        </w:rPr>
        <w:t>a este fin.</w:t>
      </w:r>
    </w:p>
    <w:p w:rsidR="00E30E48" w:rsidRPr="00325968" w:rsidRDefault="00C844C5" w:rsidP="00325968">
      <w:pPr>
        <w:widowControl/>
        <w:numPr>
          <w:ilvl w:val="0"/>
          <w:numId w:val="2"/>
        </w:numPr>
        <w:autoSpaceDE/>
        <w:autoSpaceDN/>
        <w:spacing w:after="160" w:line="276" w:lineRule="auto"/>
        <w:ind w:left="719"/>
        <w:contextualSpacing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25968">
        <w:rPr>
          <w:rFonts w:asciiTheme="minorHAnsi" w:eastAsiaTheme="minorHAnsi" w:hAnsiTheme="minorHAnsi" w:cstheme="minorBidi"/>
          <w:sz w:val="20"/>
          <w:szCs w:val="20"/>
        </w:rPr>
        <w:t>En ningún caso</w:t>
      </w:r>
      <w:r w:rsidRPr="00325968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r w:rsidR="00B12898" w:rsidRPr="00325968">
        <w:rPr>
          <w:rFonts w:asciiTheme="minorHAnsi" w:eastAsiaTheme="minorHAnsi" w:hAnsiTheme="minorHAnsi" w:cstheme="minorBidi"/>
          <w:sz w:val="20"/>
          <w:szCs w:val="20"/>
        </w:rPr>
        <w:t>se podrá grabar, filmar y/o fotografiar</w:t>
      </w:r>
      <w:r w:rsidRPr="00325968">
        <w:rPr>
          <w:rFonts w:asciiTheme="minorHAnsi" w:eastAsiaTheme="minorHAnsi" w:hAnsiTheme="minorHAnsi" w:cstheme="minorBidi"/>
          <w:sz w:val="20"/>
          <w:szCs w:val="20"/>
        </w:rPr>
        <w:t xml:space="preserve"> a personas visitantes y/o participantes en actividades de los </w:t>
      </w:r>
      <w:r w:rsidR="003876FD" w:rsidRPr="00325968">
        <w:rPr>
          <w:rFonts w:asciiTheme="minorHAnsi" w:eastAsiaTheme="minorHAnsi" w:hAnsiTheme="minorHAnsi" w:cstheme="minorBidi"/>
          <w:sz w:val="20"/>
          <w:szCs w:val="20"/>
        </w:rPr>
        <w:t>Museos/</w:t>
      </w:r>
      <w:r w:rsidRPr="00325968">
        <w:rPr>
          <w:rFonts w:asciiTheme="minorHAnsi" w:eastAsiaTheme="minorHAnsi" w:hAnsiTheme="minorHAnsi" w:cstheme="minorBidi"/>
          <w:sz w:val="20"/>
          <w:szCs w:val="20"/>
        </w:rPr>
        <w:t>Centros, presentes en el momento de la grabación, ni al personal del OAMC, salvo aquellos supuestos que, en su caso, sean autorizados expresamente, por escrito, por la persona actuante.</w:t>
      </w:r>
      <w:r w:rsidR="00E30E48" w:rsidRPr="00325968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:rsidR="00C844C5" w:rsidRPr="00325968" w:rsidRDefault="00C844C5" w:rsidP="00325968">
      <w:pPr>
        <w:widowControl/>
        <w:numPr>
          <w:ilvl w:val="0"/>
          <w:numId w:val="2"/>
        </w:numPr>
        <w:autoSpaceDE/>
        <w:autoSpaceDN/>
        <w:spacing w:after="160" w:line="276" w:lineRule="auto"/>
        <w:ind w:left="719"/>
        <w:contextualSpacing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25968">
        <w:rPr>
          <w:rFonts w:asciiTheme="minorHAnsi" w:eastAsiaTheme="minorHAnsi" w:hAnsiTheme="minorHAnsi" w:cstheme="minorBidi"/>
          <w:sz w:val="20"/>
          <w:szCs w:val="20"/>
        </w:rPr>
        <w:t>El autorizado asume la responsabilidad de todos aquellos daños que con ocasión de la actividad se causen a los equipos e instalaciones de los inmuebles, aceptando la tasación de los mismos que haya determinado el Museo.</w:t>
      </w:r>
    </w:p>
    <w:p w:rsidR="00C844C5" w:rsidRPr="00325968" w:rsidRDefault="00B12898" w:rsidP="00325968">
      <w:pPr>
        <w:widowControl/>
        <w:numPr>
          <w:ilvl w:val="0"/>
          <w:numId w:val="2"/>
        </w:numPr>
        <w:autoSpaceDE/>
        <w:autoSpaceDN/>
        <w:spacing w:after="160" w:line="276" w:lineRule="auto"/>
        <w:ind w:left="719"/>
        <w:contextualSpacing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25968">
        <w:rPr>
          <w:rFonts w:asciiTheme="minorHAnsi" w:eastAsiaTheme="minorHAnsi" w:hAnsiTheme="minorHAnsi" w:cstheme="minorBidi"/>
          <w:sz w:val="20"/>
          <w:szCs w:val="20"/>
        </w:rPr>
        <w:t>El autorizado</w:t>
      </w:r>
      <w:r w:rsidR="00C844C5" w:rsidRPr="00325968">
        <w:rPr>
          <w:rFonts w:asciiTheme="minorHAnsi" w:eastAsiaTheme="minorHAnsi" w:hAnsiTheme="minorHAnsi" w:cstheme="minorBidi"/>
          <w:sz w:val="20"/>
          <w:szCs w:val="20"/>
        </w:rPr>
        <w:t xml:space="preserve"> velará por el cumplimiento de la prohibición de fumar en todos los espacios del Museo</w:t>
      </w:r>
      <w:r w:rsidR="00DB53D1" w:rsidRPr="00325968">
        <w:rPr>
          <w:rFonts w:asciiTheme="minorHAnsi" w:eastAsiaTheme="minorHAnsi" w:hAnsiTheme="minorHAnsi" w:cstheme="minorBidi"/>
          <w:sz w:val="20"/>
          <w:szCs w:val="20"/>
        </w:rPr>
        <w:t>/Centro</w:t>
      </w:r>
      <w:r w:rsidR="00C844C5" w:rsidRPr="00325968">
        <w:rPr>
          <w:rFonts w:asciiTheme="minorHAnsi" w:eastAsiaTheme="minorHAnsi" w:hAnsiTheme="minorHAnsi" w:cstheme="minorBidi"/>
          <w:sz w:val="20"/>
          <w:szCs w:val="20"/>
        </w:rPr>
        <w:t xml:space="preserve">, incluidos los espacios al aire libre. </w:t>
      </w:r>
    </w:p>
    <w:p w:rsidR="00C844C5" w:rsidRPr="00325968" w:rsidRDefault="00C844C5" w:rsidP="00325968">
      <w:pPr>
        <w:widowControl/>
        <w:numPr>
          <w:ilvl w:val="0"/>
          <w:numId w:val="2"/>
        </w:numPr>
        <w:autoSpaceDE/>
        <w:autoSpaceDN/>
        <w:spacing w:after="160" w:line="276" w:lineRule="auto"/>
        <w:ind w:left="719"/>
        <w:contextualSpacing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25968">
        <w:rPr>
          <w:rFonts w:asciiTheme="minorHAnsi" w:eastAsiaTheme="minorHAnsi" w:hAnsiTheme="minorHAnsi" w:cstheme="minorBidi"/>
          <w:sz w:val="20"/>
          <w:szCs w:val="20"/>
        </w:rPr>
        <w:t>Se garantizará la referencia en créditos y en todas las menciones que corresponda en cualesquiera ámbitos, a la colaboración del Organismo Autónomo de Museos y Centros del Excmo. Cabildo Insular de Tenerife.</w:t>
      </w:r>
    </w:p>
    <w:p w:rsidR="00C74338" w:rsidRPr="00325968" w:rsidRDefault="00C844C5" w:rsidP="00325968">
      <w:pPr>
        <w:widowControl/>
        <w:numPr>
          <w:ilvl w:val="0"/>
          <w:numId w:val="2"/>
        </w:numPr>
        <w:autoSpaceDE/>
        <w:autoSpaceDN/>
        <w:spacing w:line="276" w:lineRule="auto"/>
        <w:ind w:left="719"/>
        <w:contextualSpacing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25968">
        <w:rPr>
          <w:rFonts w:asciiTheme="minorHAnsi" w:eastAsiaTheme="minorHAnsi" w:hAnsiTheme="minorHAnsi" w:cstheme="minorBidi"/>
          <w:sz w:val="20"/>
          <w:szCs w:val="20"/>
        </w:rPr>
        <w:t>El OAMC, se reserva el derecho de suspender o cancelar la autorización concedida si no se cumplen las presentes condiciones.</w:t>
      </w:r>
    </w:p>
    <w:p w:rsidR="002F1939" w:rsidRPr="00325968" w:rsidRDefault="002F1939" w:rsidP="00325968">
      <w:pPr>
        <w:pStyle w:val="Prrafodelista"/>
        <w:widowControl/>
        <w:numPr>
          <w:ilvl w:val="0"/>
          <w:numId w:val="2"/>
        </w:numPr>
        <w:autoSpaceDE/>
        <w:autoSpaceDN/>
        <w:spacing w:after="160" w:line="276" w:lineRule="auto"/>
        <w:contextualSpacing/>
        <w:rPr>
          <w:rFonts w:asciiTheme="minorHAnsi" w:eastAsiaTheme="minorHAnsi" w:hAnsiTheme="minorHAnsi" w:cstheme="minorBidi"/>
          <w:sz w:val="20"/>
          <w:szCs w:val="20"/>
        </w:rPr>
      </w:pPr>
      <w:r w:rsidRPr="00325968">
        <w:rPr>
          <w:rFonts w:asciiTheme="minorHAnsi" w:eastAsiaTheme="minorHAnsi" w:hAnsiTheme="minorHAnsi" w:cstheme="minorBidi"/>
          <w:sz w:val="20"/>
          <w:szCs w:val="20"/>
        </w:rPr>
        <w:t>El Organismo Autónomo se reserva el derecho de realizar fotografías o grabaciones audiovisuales en general de la actividad, que podrán ser utilizadas con fines didácticos y/o de promoción de la actividad y de los museos y centros en general, tanto en materiales o soportes físicos como informatizados. Este uso se realizará garantizando en todo caso el derecho a la imagen e intimidad de las personas participantes, y con cumplimiento estricto de las obligaciones previstas en el Reglamento (UE) 2016/679, del Parlamento Europeo y del Consejo, de 27 de abril de 2016, y en todo lo no previsto en el mismo, en la Ley Orgánica 3/2018, de 5 de diciembre, de Protección de Datos Personales y garantía de los derechos digitales.</w:t>
      </w:r>
    </w:p>
    <w:sectPr w:rsidR="002F1939" w:rsidRPr="00325968" w:rsidSect="00D21227">
      <w:footerReference w:type="default" r:id="rId8"/>
      <w:pgSz w:w="11910" w:h="16840"/>
      <w:pgMar w:top="1134" w:right="170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A5C" w:rsidRDefault="00F56A5C" w:rsidP="00D21227">
      <w:r>
        <w:separator/>
      </w:r>
    </w:p>
  </w:endnote>
  <w:endnote w:type="continuationSeparator" w:id="0">
    <w:p w:rsidR="00F56A5C" w:rsidRDefault="00F56A5C" w:rsidP="00D2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227" w:rsidRPr="00C6271A" w:rsidRDefault="00D21227" w:rsidP="00D21227">
    <w:pPr>
      <w:jc w:val="both"/>
      <w:rPr>
        <w:rFonts w:asciiTheme="minorHAnsi" w:hAnsiTheme="minorHAnsi"/>
        <w:sz w:val="16"/>
        <w:szCs w:val="16"/>
      </w:rPr>
    </w:pPr>
    <w:r w:rsidRPr="00C6271A">
      <w:rPr>
        <w:rFonts w:asciiTheme="minorHAnsi" w:hAnsiTheme="minorHAnsi"/>
        <w:b/>
        <w:bCs/>
        <w:i/>
        <w:iCs/>
        <w:sz w:val="16"/>
        <w:szCs w:val="16"/>
      </w:rPr>
      <w:t xml:space="preserve">Información básica sobre protección de datos: </w:t>
    </w:r>
    <w:r w:rsidRPr="00C6271A">
      <w:rPr>
        <w:rFonts w:asciiTheme="minorHAnsi" w:hAnsiTheme="minorHAnsi"/>
        <w:sz w:val="16"/>
        <w:szCs w:val="16"/>
      </w:rPr>
      <w:t>Museos de Tenerife (Organismo Autónomo de Museos y Centros del Cabildo Insular de Tenerife, NIF nº Q-3800504-G) utilizará sus datos exclusivamente para la gestión de</w:t>
    </w:r>
    <w:r>
      <w:rPr>
        <w:rFonts w:asciiTheme="minorHAnsi" w:hAnsiTheme="minorHAnsi"/>
        <w:sz w:val="16"/>
        <w:szCs w:val="16"/>
      </w:rPr>
      <w:t xml:space="preserve"> su solicitud</w:t>
    </w:r>
    <w:r w:rsidRPr="00C6271A">
      <w:rPr>
        <w:rFonts w:asciiTheme="minorHAnsi" w:hAnsiTheme="minorHAnsi"/>
        <w:sz w:val="16"/>
        <w:szCs w:val="16"/>
      </w:rPr>
      <w:t xml:space="preserve">. No se cederán datos a terceros, salvo obligación legal. Base jurídica del tratamiento: </w:t>
    </w:r>
    <w:r>
      <w:rPr>
        <w:rFonts w:asciiTheme="minorHAnsi" w:hAnsiTheme="minorHAnsi"/>
        <w:sz w:val="16"/>
        <w:szCs w:val="16"/>
      </w:rPr>
      <w:t>el consentimiento de la persona solicitante y los requisitos del procedimiento de utilización de espacios de museos</w:t>
    </w:r>
    <w:r w:rsidRPr="00C6271A">
      <w:rPr>
        <w:rFonts w:asciiTheme="minorHAnsi" w:hAnsiTheme="minorHAnsi"/>
        <w:sz w:val="16"/>
        <w:szCs w:val="16"/>
      </w:rPr>
      <w:t>. Podrá ejercer los derechos de ac</w:t>
    </w:r>
    <w:r w:rsidR="00D33442">
      <w:rPr>
        <w:rFonts w:asciiTheme="minorHAnsi" w:hAnsiTheme="minorHAnsi"/>
        <w:sz w:val="16"/>
        <w:szCs w:val="16"/>
      </w:rPr>
      <w:t>ceso, rectificación, supresión </w:t>
    </w:r>
    <w:r w:rsidRPr="00C6271A">
      <w:rPr>
        <w:rFonts w:asciiTheme="minorHAnsi" w:hAnsiTheme="minorHAnsi"/>
        <w:sz w:val="16"/>
        <w:szCs w:val="16"/>
      </w:rPr>
      <w:t xml:space="preserve">y portabilidad de </w:t>
    </w:r>
    <w:r w:rsidR="00D33442">
      <w:rPr>
        <w:rFonts w:asciiTheme="minorHAnsi" w:hAnsiTheme="minorHAnsi"/>
        <w:sz w:val="16"/>
        <w:szCs w:val="16"/>
      </w:rPr>
      <w:t>sus datos personales, </w:t>
    </w:r>
    <w:r w:rsidRPr="00C6271A">
      <w:rPr>
        <w:rFonts w:asciiTheme="minorHAnsi" w:hAnsiTheme="minorHAnsi"/>
        <w:sz w:val="16"/>
        <w:szCs w:val="16"/>
      </w:rPr>
      <w:t>la limitación u oposición a su tratamiento y demás previstos en la nor</w:t>
    </w:r>
    <w:r w:rsidR="00D33442">
      <w:rPr>
        <w:rFonts w:asciiTheme="minorHAnsi" w:hAnsiTheme="minorHAnsi"/>
        <w:sz w:val="16"/>
        <w:szCs w:val="16"/>
      </w:rPr>
      <w:t>mativa de protección de datos, </w:t>
    </w:r>
    <w:r w:rsidRPr="00C6271A">
      <w:rPr>
        <w:rFonts w:asciiTheme="minorHAnsi" w:hAnsiTheme="minorHAnsi"/>
        <w:sz w:val="16"/>
        <w:szCs w:val="16"/>
      </w:rPr>
      <w:t xml:space="preserve">mediante comunicación a través del correo electrónico </w:t>
    </w:r>
    <w:r w:rsidR="00D33442" w:rsidRPr="00D33442">
      <w:rPr>
        <w:rFonts w:asciiTheme="minorHAnsi" w:hAnsiTheme="minorHAnsi" w:cs="Times New Roman"/>
        <w:b/>
        <w:sz w:val="16"/>
        <w:szCs w:val="16"/>
        <w:u w:val="single"/>
      </w:rPr>
      <w:t>delegadoprotecciondatos@museosdetenerife.org</w:t>
    </w:r>
    <w:r w:rsidRPr="00C6271A">
      <w:rPr>
        <w:rFonts w:asciiTheme="minorHAnsi" w:hAnsiTheme="minorHAnsi"/>
        <w:sz w:val="16"/>
        <w:szCs w:val="16"/>
      </w:rPr>
      <w:t>, o mediante escrito a la siguiente dirección: c/ Fuente Morales nº 1, 38003 Santa Cruz de Tenerife.</w:t>
    </w:r>
  </w:p>
  <w:p w:rsidR="00D21227" w:rsidRPr="00C6271A" w:rsidRDefault="00D21227" w:rsidP="00D21227">
    <w:pPr>
      <w:pStyle w:val="Piedepgina"/>
    </w:pPr>
  </w:p>
  <w:p w:rsidR="00D21227" w:rsidRDefault="00D212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A5C" w:rsidRDefault="00F56A5C" w:rsidP="00D21227">
      <w:r>
        <w:separator/>
      </w:r>
    </w:p>
  </w:footnote>
  <w:footnote w:type="continuationSeparator" w:id="0">
    <w:p w:rsidR="00F56A5C" w:rsidRDefault="00F56A5C" w:rsidP="00D21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367A"/>
    <w:multiLevelType w:val="hybridMultilevel"/>
    <w:tmpl w:val="9B1020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57771"/>
    <w:multiLevelType w:val="hybridMultilevel"/>
    <w:tmpl w:val="9B1020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E3D98"/>
    <w:multiLevelType w:val="hybridMultilevel"/>
    <w:tmpl w:val="4C663A12"/>
    <w:lvl w:ilvl="0" w:tplc="36885C06">
      <w:start w:val="1"/>
      <w:numFmt w:val="decimal"/>
      <w:lvlText w:val="%1."/>
      <w:lvlJc w:val="left"/>
      <w:pPr>
        <w:ind w:left="1299" w:hanging="360"/>
        <w:jc w:val="left"/>
      </w:pPr>
      <w:rPr>
        <w:rFonts w:ascii="Calibri" w:eastAsia="Calibri" w:hAnsi="Calibri" w:cs="Calibri" w:hint="default"/>
        <w:spacing w:val="0"/>
        <w:w w:val="104"/>
        <w:sz w:val="17"/>
        <w:szCs w:val="17"/>
        <w:lang w:val="es-ES" w:eastAsia="en-US" w:bidi="ar-SA"/>
      </w:rPr>
    </w:lvl>
    <w:lvl w:ilvl="1" w:tplc="CCA6B25C">
      <w:numFmt w:val="bullet"/>
      <w:lvlText w:val="•"/>
      <w:lvlJc w:val="left"/>
      <w:pPr>
        <w:ind w:left="2056" w:hanging="360"/>
      </w:pPr>
      <w:rPr>
        <w:rFonts w:hint="default"/>
        <w:lang w:val="es-ES" w:eastAsia="en-US" w:bidi="ar-SA"/>
      </w:rPr>
    </w:lvl>
    <w:lvl w:ilvl="2" w:tplc="F0708842">
      <w:numFmt w:val="bullet"/>
      <w:lvlText w:val="•"/>
      <w:lvlJc w:val="left"/>
      <w:pPr>
        <w:ind w:left="2812" w:hanging="360"/>
      </w:pPr>
      <w:rPr>
        <w:rFonts w:hint="default"/>
        <w:lang w:val="es-ES" w:eastAsia="en-US" w:bidi="ar-SA"/>
      </w:rPr>
    </w:lvl>
    <w:lvl w:ilvl="3" w:tplc="C47C60A4">
      <w:numFmt w:val="bullet"/>
      <w:lvlText w:val="•"/>
      <w:lvlJc w:val="left"/>
      <w:pPr>
        <w:ind w:left="3569" w:hanging="360"/>
      </w:pPr>
      <w:rPr>
        <w:rFonts w:hint="default"/>
        <w:lang w:val="es-ES" w:eastAsia="en-US" w:bidi="ar-SA"/>
      </w:rPr>
    </w:lvl>
    <w:lvl w:ilvl="4" w:tplc="06786F6A">
      <w:numFmt w:val="bullet"/>
      <w:lvlText w:val="•"/>
      <w:lvlJc w:val="left"/>
      <w:pPr>
        <w:ind w:left="4325" w:hanging="360"/>
      </w:pPr>
      <w:rPr>
        <w:rFonts w:hint="default"/>
        <w:lang w:val="es-ES" w:eastAsia="en-US" w:bidi="ar-SA"/>
      </w:rPr>
    </w:lvl>
    <w:lvl w:ilvl="5" w:tplc="C0FAC272">
      <w:numFmt w:val="bullet"/>
      <w:lvlText w:val="•"/>
      <w:lvlJc w:val="left"/>
      <w:pPr>
        <w:ind w:left="5082" w:hanging="360"/>
      </w:pPr>
      <w:rPr>
        <w:rFonts w:hint="default"/>
        <w:lang w:val="es-ES" w:eastAsia="en-US" w:bidi="ar-SA"/>
      </w:rPr>
    </w:lvl>
    <w:lvl w:ilvl="6" w:tplc="183641B2">
      <w:numFmt w:val="bullet"/>
      <w:lvlText w:val="•"/>
      <w:lvlJc w:val="left"/>
      <w:pPr>
        <w:ind w:left="5838" w:hanging="360"/>
      </w:pPr>
      <w:rPr>
        <w:rFonts w:hint="default"/>
        <w:lang w:val="es-ES" w:eastAsia="en-US" w:bidi="ar-SA"/>
      </w:rPr>
    </w:lvl>
    <w:lvl w:ilvl="7" w:tplc="B7A002B2">
      <w:numFmt w:val="bullet"/>
      <w:lvlText w:val="•"/>
      <w:lvlJc w:val="left"/>
      <w:pPr>
        <w:ind w:left="6595" w:hanging="360"/>
      </w:pPr>
      <w:rPr>
        <w:rFonts w:hint="default"/>
        <w:lang w:val="es-ES" w:eastAsia="en-US" w:bidi="ar-SA"/>
      </w:rPr>
    </w:lvl>
    <w:lvl w:ilvl="8" w:tplc="CEE82F9C">
      <w:numFmt w:val="bullet"/>
      <w:lvlText w:val="•"/>
      <w:lvlJc w:val="left"/>
      <w:pPr>
        <w:ind w:left="7351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38"/>
    <w:rsid w:val="000243CD"/>
    <w:rsid w:val="00041D83"/>
    <w:rsid w:val="00097D68"/>
    <w:rsid w:val="001D5D72"/>
    <w:rsid w:val="002F1939"/>
    <w:rsid w:val="00325968"/>
    <w:rsid w:val="003876FD"/>
    <w:rsid w:val="005D0028"/>
    <w:rsid w:val="00732838"/>
    <w:rsid w:val="00914CF1"/>
    <w:rsid w:val="00972AB1"/>
    <w:rsid w:val="00B12898"/>
    <w:rsid w:val="00B87BED"/>
    <w:rsid w:val="00C74338"/>
    <w:rsid w:val="00C844C5"/>
    <w:rsid w:val="00CB21F3"/>
    <w:rsid w:val="00CC21E9"/>
    <w:rsid w:val="00D05573"/>
    <w:rsid w:val="00D21227"/>
    <w:rsid w:val="00D33442"/>
    <w:rsid w:val="00DB53D1"/>
    <w:rsid w:val="00E30E48"/>
    <w:rsid w:val="00EA0A81"/>
    <w:rsid w:val="00EB254B"/>
    <w:rsid w:val="00F56A5C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D1D"/>
  <w15:chartTrackingRefBased/>
  <w15:docId w15:val="{16754B9E-4A93-437B-BD4A-B7EFCA9E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743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74338"/>
    <w:rPr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4338"/>
    <w:rPr>
      <w:rFonts w:ascii="Calibri" w:eastAsia="Calibri" w:hAnsi="Calibri" w:cs="Calibri"/>
      <w:sz w:val="17"/>
      <w:szCs w:val="17"/>
    </w:rPr>
  </w:style>
  <w:style w:type="paragraph" w:styleId="Ttulo">
    <w:name w:val="Title"/>
    <w:basedOn w:val="Normal"/>
    <w:link w:val="TtuloCar"/>
    <w:uiPriority w:val="1"/>
    <w:qFormat/>
    <w:rsid w:val="00C74338"/>
    <w:pPr>
      <w:spacing w:before="106"/>
      <w:ind w:left="75"/>
      <w:jc w:val="center"/>
    </w:pPr>
    <w:rPr>
      <w:b/>
      <w:bCs/>
      <w:sz w:val="21"/>
      <w:szCs w:val="21"/>
    </w:rPr>
  </w:style>
  <w:style w:type="character" w:customStyle="1" w:styleId="TtuloCar">
    <w:name w:val="Título Car"/>
    <w:basedOn w:val="Fuentedeprrafopredeter"/>
    <w:link w:val="Ttulo"/>
    <w:uiPriority w:val="1"/>
    <w:rsid w:val="00C74338"/>
    <w:rPr>
      <w:rFonts w:ascii="Calibri" w:eastAsia="Calibri" w:hAnsi="Calibri" w:cs="Calibri"/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  <w:rsid w:val="00C74338"/>
    <w:pPr>
      <w:ind w:left="1299" w:right="141" w:hanging="360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28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838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212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1227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nhideWhenUsed/>
    <w:rsid w:val="00D212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227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D2122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Purificación Martín Peinado</dc:creator>
  <cp:keywords/>
  <dc:description/>
  <cp:lastModifiedBy>Purificación Martín Peinado</cp:lastModifiedBy>
  <cp:revision>15</cp:revision>
  <cp:lastPrinted>2020-12-09T10:15:00Z</cp:lastPrinted>
  <dcterms:created xsi:type="dcterms:W3CDTF">2021-02-04T11:01:00Z</dcterms:created>
  <dcterms:modified xsi:type="dcterms:W3CDTF">2021-03-31T07:41:00Z</dcterms:modified>
</cp:coreProperties>
</file>